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EE3B" w14:textId="77777777" w:rsidR="001573E6" w:rsidRPr="001573E6" w:rsidRDefault="001573E6" w:rsidP="001573E6">
      <w:pPr>
        <w:pStyle w:val="Default"/>
        <w:jc w:val="both"/>
      </w:pPr>
    </w:p>
    <w:p w14:paraId="09450449" w14:textId="77777777" w:rsidR="001573E6" w:rsidRPr="001573E6" w:rsidRDefault="001573E6" w:rsidP="001573E6">
      <w:pPr>
        <w:pStyle w:val="Default"/>
        <w:jc w:val="both"/>
      </w:pPr>
      <w:r w:rsidRPr="001573E6">
        <w:t xml:space="preserve"> </w:t>
      </w:r>
      <w:r w:rsidRPr="001573E6">
        <w:rPr>
          <w:b/>
          <w:bCs/>
        </w:rPr>
        <w:t xml:space="preserve">PRZEDMIOTOWY SYSTEM OCENIANIA </w:t>
      </w:r>
    </w:p>
    <w:p w14:paraId="37C2167F" w14:textId="77777777" w:rsidR="001573E6" w:rsidRDefault="001573E6" w:rsidP="001573E6">
      <w:pPr>
        <w:pStyle w:val="Default"/>
        <w:jc w:val="both"/>
        <w:rPr>
          <w:b/>
          <w:bCs/>
        </w:rPr>
      </w:pPr>
      <w:r w:rsidRPr="001573E6">
        <w:rPr>
          <w:b/>
          <w:bCs/>
        </w:rPr>
        <w:t xml:space="preserve">Przedmioty </w:t>
      </w:r>
      <w:r>
        <w:rPr>
          <w:b/>
          <w:bCs/>
        </w:rPr>
        <w:t>z</w:t>
      </w:r>
      <w:r w:rsidRPr="001573E6">
        <w:rPr>
          <w:b/>
          <w:bCs/>
        </w:rPr>
        <w:t xml:space="preserve">awodowe </w:t>
      </w:r>
      <w:r>
        <w:rPr>
          <w:b/>
          <w:bCs/>
        </w:rPr>
        <w:t>teoretyczne b</w:t>
      </w:r>
      <w:r w:rsidRPr="001573E6">
        <w:rPr>
          <w:b/>
          <w:bCs/>
        </w:rPr>
        <w:t xml:space="preserve">udowlane </w:t>
      </w:r>
    </w:p>
    <w:p w14:paraId="2BE5E5E6" w14:textId="77777777" w:rsidR="0091616D" w:rsidRPr="0091616D" w:rsidRDefault="0091616D" w:rsidP="0091616D">
      <w:pPr>
        <w:pStyle w:val="Default"/>
        <w:numPr>
          <w:ilvl w:val="0"/>
          <w:numId w:val="4"/>
        </w:numPr>
        <w:ind w:left="426"/>
        <w:jc w:val="both"/>
        <w:rPr>
          <w:i/>
        </w:rPr>
      </w:pPr>
      <w:r w:rsidRPr="0091616D">
        <w:rPr>
          <w:i/>
        </w:rPr>
        <w:t>Podstawy budownictwa</w:t>
      </w:r>
    </w:p>
    <w:p w14:paraId="2DB16147" w14:textId="77777777" w:rsidR="0091616D" w:rsidRPr="0091616D" w:rsidRDefault="0091616D" w:rsidP="0091616D">
      <w:pPr>
        <w:pStyle w:val="Default"/>
        <w:numPr>
          <w:ilvl w:val="0"/>
          <w:numId w:val="4"/>
        </w:numPr>
        <w:ind w:left="426"/>
        <w:jc w:val="both"/>
        <w:rPr>
          <w:i/>
        </w:rPr>
      </w:pPr>
      <w:r w:rsidRPr="0091616D">
        <w:rPr>
          <w:i/>
        </w:rPr>
        <w:t>Technologia robót wykończeniowych</w:t>
      </w:r>
    </w:p>
    <w:p w14:paraId="5F228D0F" w14:textId="77777777" w:rsidR="0091616D" w:rsidRPr="0091616D" w:rsidRDefault="0091616D" w:rsidP="0091616D">
      <w:pPr>
        <w:pStyle w:val="Default"/>
        <w:ind w:left="426"/>
        <w:jc w:val="both"/>
        <w:rPr>
          <w:i/>
        </w:rPr>
      </w:pPr>
    </w:p>
    <w:p w14:paraId="4B8A53F0" w14:textId="77777777" w:rsidR="0091616D" w:rsidRPr="0091616D" w:rsidRDefault="001573E6" w:rsidP="001573E6">
      <w:pPr>
        <w:pStyle w:val="Default"/>
        <w:jc w:val="both"/>
        <w:rPr>
          <w:b/>
          <w:bCs/>
        </w:rPr>
      </w:pPr>
      <w:r w:rsidRPr="001573E6">
        <w:rPr>
          <w:b/>
          <w:bCs/>
        </w:rPr>
        <w:t xml:space="preserve">I. Założenia ogólne. </w:t>
      </w:r>
    </w:p>
    <w:p w14:paraId="14C2EFB6" w14:textId="17AE2891" w:rsidR="001573E6" w:rsidRPr="001573E6" w:rsidRDefault="001573E6" w:rsidP="001573E6">
      <w:pPr>
        <w:pStyle w:val="Default"/>
        <w:jc w:val="both"/>
      </w:pPr>
      <w:r w:rsidRPr="001573E6">
        <w:t>1.</w:t>
      </w:r>
      <w:r w:rsidR="00C829C6">
        <w:t xml:space="preserve"> </w:t>
      </w:r>
      <w:r w:rsidRPr="001573E6">
        <w:t xml:space="preserve">Ocenie podlegają wszystkie wymienione formy aktywności ucznia: </w:t>
      </w:r>
    </w:p>
    <w:p w14:paraId="1572E493" w14:textId="3E140620" w:rsidR="001573E6" w:rsidRPr="001573E6" w:rsidRDefault="00C829C6" w:rsidP="001573E6">
      <w:pPr>
        <w:pStyle w:val="Default"/>
        <w:numPr>
          <w:ilvl w:val="0"/>
          <w:numId w:val="1"/>
        </w:numPr>
        <w:ind w:left="567"/>
        <w:jc w:val="both"/>
      </w:pPr>
      <w:r w:rsidRPr="001573E6">
        <w:t>S</w:t>
      </w:r>
      <w:r w:rsidR="001573E6" w:rsidRPr="001573E6">
        <w:t>prawdziany</w:t>
      </w:r>
      <w:r>
        <w:t xml:space="preserve"> </w:t>
      </w:r>
    </w:p>
    <w:p w14:paraId="73B78B81" w14:textId="270169A7" w:rsidR="001573E6" w:rsidRPr="001573E6" w:rsidRDefault="00C829C6" w:rsidP="001573E6">
      <w:pPr>
        <w:pStyle w:val="Default"/>
        <w:numPr>
          <w:ilvl w:val="0"/>
          <w:numId w:val="1"/>
        </w:numPr>
        <w:ind w:left="567"/>
        <w:jc w:val="both"/>
      </w:pPr>
      <w:r w:rsidRPr="001573E6">
        <w:t>K</w:t>
      </w:r>
      <w:r w:rsidR="001573E6" w:rsidRPr="001573E6">
        <w:t>artkówki</w:t>
      </w:r>
      <w:r>
        <w:t xml:space="preserve"> </w:t>
      </w:r>
    </w:p>
    <w:p w14:paraId="636FC53A" w14:textId="7C3F0355" w:rsidR="001573E6" w:rsidRPr="001573E6" w:rsidRDefault="001573E6" w:rsidP="001573E6">
      <w:pPr>
        <w:pStyle w:val="Default"/>
        <w:numPr>
          <w:ilvl w:val="0"/>
          <w:numId w:val="1"/>
        </w:numPr>
        <w:ind w:left="567"/>
        <w:jc w:val="both"/>
      </w:pPr>
      <w:r w:rsidRPr="001573E6">
        <w:t>odpowiedzi ustne</w:t>
      </w:r>
      <w:r w:rsidR="00C829C6">
        <w:t xml:space="preserve"> </w:t>
      </w:r>
    </w:p>
    <w:p w14:paraId="51EE3B87" w14:textId="4F68B84A" w:rsidR="001573E6" w:rsidRPr="001573E6" w:rsidRDefault="001573E6" w:rsidP="001573E6">
      <w:pPr>
        <w:pStyle w:val="Default"/>
        <w:numPr>
          <w:ilvl w:val="0"/>
          <w:numId w:val="1"/>
        </w:numPr>
        <w:ind w:left="567"/>
        <w:jc w:val="both"/>
      </w:pPr>
      <w:r w:rsidRPr="001573E6">
        <w:t>prace domowe</w:t>
      </w:r>
      <w:r w:rsidR="00C829C6">
        <w:t xml:space="preserve"> </w:t>
      </w:r>
    </w:p>
    <w:p w14:paraId="3B6E94BE" w14:textId="0CA186EA" w:rsidR="001573E6" w:rsidRPr="001573E6" w:rsidRDefault="001573E6" w:rsidP="001573E6">
      <w:pPr>
        <w:pStyle w:val="Default"/>
        <w:numPr>
          <w:ilvl w:val="0"/>
          <w:numId w:val="1"/>
        </w:numPr>
        <w:ind w:left="567"/>
        <w:jc w:val="both"/>
      </w:pPr>
      <w:r w:rsidRPr="001573E6">
        <w:t>aktywność ucznia na lekcji</w:t>
      </w:r>
      <w:r w:rsidR="00C829C6">
        <w:t xml:space="preserve"> </w:t>
      </w:r>
    </w:p>
    <w:p w14:paraId="1C4D09AD" w14:textId="532EDBC1" w:rsidR="001573E6" w:rsidRDefault="001573E6" w:rsidP="001573E6">
      <w:pPr>
        <w:pStyle w:val="Default"/>
        <w:numPr>
          <w:ilvl w:val="0"/>
          <w:numId w:val="1"/>
        </w:numPr>
        <w:ind w:left="567"/>
        <w:jc w:val="both"/>
      </w:pPr>
      <w:r w:rsidRPr="001573E6">
        <w:t>praca w grupach</w:t>
      </w:r>
      <w:r w:rsidR="00C829C6">
        <w:t xml:space="preserve"> </w:t>
      </w:r>
    </w:p>
    <w:p w14:paraId="07B6DCA4" w14:textId="3BF61AAD" w:rsidR="001573E6" w:rsidRPr="001573E6" w:rsidRDefault="001573E6" w:rsidP="001573E6">
      <w:pPr>
        <w:pStyle w:val="Default"/>
        <w:numPr>
          <w:ilvl w:val="0"/>
          <w:numId w:val="1"/>
        </w:numPr>
        <w:ind w:left="567"/>
        <w:jc w:val="both"/>
      </w:pPr>
      <w:r w:rsidRPr="001573E6">
        <w:t>zeszyt uczniowski</w:t>
      </w:r>
      <w:r w:rsidR="00C829C6">
        <w:t xml:space="preserve"> </w:t>
      </w:r>
    </w:p>
    <w:p w14:paraId="0D3B323C" w14:textId="314DFB4B" w:rsidR="001573E6" w:rsidRPr="001573E6" w:rsidRDefault="001573E6" w:rsidP="001573E6">
      <w:pPr>
        <w:pStyle w:val="Default"/>
        <w:jc w:val="both"/>
      </w:pPr>
      <w:r w:rsidRPr="001573E6">
        <w:t>2.</w:t>
      </w:r>
      <w:r w:rsidR="00C829C6">
        <w:t xml:space="preserve"> </w:t>
      </w:r>
      <w:r w:rsidRPr="001573E6">
        <w:t xml:space="preserve">Podczas odpowiedzi ustnej uczeń powinien wykazać się nie tylko wiedzą merytoryczną, ale również sprawnym operowaniem językiem technicznym budowlanym. </w:t>
      </w:r>
    </w:p>
    <w:p w14:paraId="3302D32E" w14:textId="0F56FE9F" w:rsidR="001573E6" w:rsidRPr="001573E6" w:rsidRDefault="001573E6" w:rsidP="001573E6">
      <w:pPr>
        <w:pStyle w:val="Default"/>
        <w:jc w:val="both"/>
      </w:pPr>
      <w:r>
        <w:t>3</w:t>
      </w:r>
      <w:r w:rsidRPr="001573E6">
        <w:t>.</w:t>
      </w:r>
      <w:r w:rsidR="00C829C6">
        <w:t xml:space="preserve"> </w:t>
      </w:r>
      <w:r w:rsidRPr="001573E6">
        <w:t>Sprawdzian jest zapowiedziany, co najmniej tydzień wcześniej i zapisany w dzienniku lekcyjnym</w:t>
      </w:r>
      <w:r w:rsidR="00C829C6">
        <w:t xml:space="preserve"> (e-dzienniku)</w:t>
      </w:r>
    </w:p>
    <w:p w14:paraId="0E6C6C12" w14:textId="1772D93B" w:rsidR="001573E6" w:rsidRPr="001573E6" w:rsidRDefault="001573E6" w:rsidP="001573E6">
      <w:pPr>
        <w:pStyle w:val="Default"/>
        <w:jc w:val="both"/>
      </w:pPr>
      <w:r>
        <w:t>4</w:t>
      </w:r>
      <w:r w:rsidRPr="001573E6">
        <w:t>.</w:t>
      </w:r>
      <w:r w:rsidR="00C829C6">
        <w:t xml:space="preserve"> </w:t>
      </w:r>
      <w:r w:rsidRPr="001573E6">
        <w:t xml:space="preserve">W przypadku nieobecności nauczyciela w dniu zapowiedzianego sprawdzianu, zostaje on przesunięty na kolejną lekcję. </w:t>
      </w:r>
    </w:p>
    <w:p w14:paraId="707AB8A4" w14:textId="2C045A24" w:rsidR="001573E6" w:rsidRPr="001573E6" w:rsidRDefault="001573E6" w:rsidP="001573E6">
      <w:pPr>
        <w:pStyle w:val="Default"/>
        <w:jc w:val="both"/>
      </w:pPr>
      <w:r>
        <w:t>5</w:t>
      </w:r>
      <w:r w:rsidRPr="001573E6">
        <w:t>.</w:t>
      </w:r>
      <w:r w:rsidR="00C829C6">
        <w:t xml:space="preserve"> </w:t>
      </w:r>
      <w:r w:rsidRPr="001573E6">
        <w:t xml:space="preserve">Brak lub odpisywanie zadań domowych, korzystanie z niedozwolonych źródeł w czasie prac pisemnych, oddawanie do oceny prac nie napisanych samodzielnie równa się ocenie niedostatecznej. </w:t>
      </w:r>
    </w:p>
    <w:p w14:paraId="2F0A5E12" w14:textId="6378EDF7" w:rsidR="001573E6" w:rsidRPr="001573E6" w:rsidRDefault="001573E6" w:rsidP="001573E6">
      <w:pPr>
        <w:pStyle w:val="Default"/>
        <w:jc w:val="both"/>
      </w:pPr>
      <w:r>
        <w:t>6</w:t>
      </w:r>
      <w:r w:rsidRPr="001573E6">
        <w:t xml:space="preserve">.Termin podania wyników sprawdzianu nie powinien przekraczać dwóch tygodni od czasu jego przeprowadzenia (może być przedłużony z powodu nieobecności nauczyciela lub klasy w szkole). Prace pisemne po sprawdzeniu uczeń otrzymuje do wglądu. W dzienniku lekcyjnym </w:t>
      </w:r>
      <w:r w:rsidR="00C829C6">
        <w:t xml:space="preserve">(e-dzienniku) </w:t>
      </w:r>
      <w:r w:rsidRPr="001573E6">
        <w:t>nauczyciel może odnotować jakie treści były sprawdzane na dan</w:t>
      </w:r>
      <w:r w:rsidR="00C829C6">
        <w:t>ym sprawdzianie</w:t>
      </w:r>
      <w:r w:rsidRPr="001573E6">
        <w:t xml:space="preserve"> </w:t>
      </w:r>
    </w:p>
    <w:p w14:paraId="3BC7A0FF" w14:textId="3E02E946" w:rsidR="001573E6" w:rsidRPr="001573E6" w:rsidRDefault="001573E6" w:rsidP="001573E6">
      <w:pPr>
        <w:pStyle w:val="Default"/>
        <w:jc w:val="both"/>
      </w:pPr>
      <w:r>
        <w:t>7</w:t>
      </w:r>
      <w:r w:rsidRPr="001573E6">
        <w:t>.</w:t>
      </w:r>
      <w:r w:rsidR="00C829C6">
        <w:t xml:space="preserve"> </w:t>
      </w:r>
      <w:r w:rsidRPr="001573E6">
        <w:t xml:space="preserve">Uczeń po dłuższej nieobecności w szkole (powyżej jednego tygodnia) ma prawo nie być oceniany przez tydzień (nieobecność związana z chorobą lub innymi sytuacjami losowymi). </w:t>
      </w:r>
    </w:p>
    <w:p w14:paraId="747822E9" w14:textId="10BC063D" w:rsidR="001573E6" w:rsidRPr="001573E6" w:rsidRDefault="001573E6" w:rsidP="001573E6">
      <w:pPr>
        <w:pStyle w:val="Default"/>
        <w:jc w:val="both"/>
      </w:pPr>
      <w:r>
        <w:t>8</w:t>
      </w:r>
      <w:r w:rsidRPr="001573E6">
        <w:t>.</w:t>
      </w:r>
      <w:r w:rsidR="00C829C6">
        <w:t xml:space="preserve"> </w:t>
      </w:r>
      <w:r w:rsidRPr="001573E6">
        <w:t>Uczeń może zgłosić nieprzygotowanie do lekcji 1 raz w semestrze</w:t>
      </w:r>
      <w:r>
        <w:t xml:space="preserve"> (przy jednej godzinie tygodniowo z danego przedmiotu) lub 2 razy</w:t>
      </w:r>
      <w:r w:rsidRPr="001573E6">
        <w:t xml:space="preserve"> semestrze</w:t>
      </w:r>
      <w:r>
        <w:t xml:space="preserve"> (przy dwóch godzinach tygodniowo z danego przedmiotu)</w:t>
      </w:r>
      <w:r w:rsidRPr="001573E6">
        <w:t xml:space="preserve">. Nie dotyczy to zapowiedzianych sprawdzianów. Nieprzygotowanie obejmuje: odpowiedź, kartkówkę, brak zadania domowego. Uczeń ma obowiązek prowadzenia zeszytu przedmiotowego. Zeszyt powinien być prowadzony systematycznie. Uczeń, w przypadku nieobecności w szkole powinien zeszyt uzupełnić. </w:t>
      </w:r>
    </w:p>
    <w:p w14:paraId="3FE04167" w14:textId="01ADEF72" w:rsidR="001573E6" w:rsidRPr="001573E6" w:rsidRDefault="001573E6" w:rsidP="001573E6">
      <w:pPr>
        <w:pStyle w:val="Default"/>
        <w:jc w:val="both"/>
      </w:pPr>
      <w:r>
        <w:t>9</w:t>
      </w:r>
      <w:r w:rsidRPr="001573E6">
        <w:t>.</w:t>
      </w:r>
      <w:r w:rsidR="007200FC">
        <w:t xml:space="preserve"> </w:t>
      </w:r>
      <w:r w:rsidRPr="001573E6">
        <w:t xml:space="preserve">W razie kłopotów z opanowaniem wiadomości i umiejętności uczeń może zwrócić się do nauczyciela. </w:t>
      </w:r>
    </w:p>
    <w:p w14:paraId="1939D088" w14:textId="6ADA0C56" w:rsidR="001573E6" w:rsidRPr="001573E6" w:rsidRDefault="001573E6" w:rsidP="001573E6">
      <w:pPr>
        <w:pStyle w:val="Default"/>
        <w:jc w:val="both"/>
      </w:pPr>
      <w:r w:rsidRPr="001573E6">
        <w:t>1</w:t>
      </w:r>
      <w:r>
        <w:t>0</w:t>
      </w:r>
      <w:r w:rsidRPr="001573E6">
        <w:t>.</w:t>
      </w:r>
      <w:r w:rsidR="007200FC">
        <w:t xml:space="preserve"> </w:t>
      </w:r>
      <w:r w:rsidRPr="001573E6">
        <w:t xml:space="preserve">Uczniowie za brak zadania domowego otrzymują ocenę niedostateczną. </w:t>
      </w:r>
    </w:p>
    <w:p w14:paraId="5A01A927" w14:textId="77777777" w:rsidR="001573E6" w:rsidRPr="001573E6" w:rsidRDefault="001573E6" w:rsidP="001573E6">
      <w:pPr>
        <w:pStyle w:val="Default"/>
        <w:jc w:val="both"/>
      </w:pPr>
      <w:r w:rsidRPr="001573E6">
        <w:t>1</w:t>
      </w:r>
      <w:r>
        <w:t>1</w:t>
      </w:r>
      <w:r w:rsidRPr="001573E6">
        <w:t xml:space="preserve">. Oceny bieżące, semestralne i roczne wyrażane są w stopniach według skali: </w:t>
      </w:r>
    </w:p>
    <w:p w14:paraId="0CC31C68" w14:textId="77777777" w:rsidR="001573E6" w:rsidRPr="001573E6" w:rsidRDefault="001573E6" w:rsidP="001573E6">
      <w:pPr>
        <w:pStyle w:val="Default"/>
        <w:numPr>
          <w:ilvl w:val="0"/>
          <w:numId w:val="3"/>
        </w:numPr>
        <w:ind w:left="426"/>
        <w:jc w:val="both"/>
      </w:pPr>
      <w:r>
        <w:t>c</w:t>
      </w:r>
      <w:r w:rsidRPr="001573E6">
        <w:t>elujący</w:t>
      </w:r>
      <w:r>
        <w:t xml:space="preserve"> - </w:t>
      </w:r>
      <w:r w:rsidRPr="001573E6">
        <w:t xml:space="preserve">6 </w:t>
      </w:r>
    </w:p>
    <w:p w14:paraId="34257017" w14:textId="77777777" w:rsidR="001573E6" w:rsidRPr="001573E6" w:rsidRDefault="001573E6" w:rsidP="001573E6">
      <w:pPr>
        <w:pStyle w:val="Default"/>
        <w:numPr>
          <w:ilvl w:val="0"/>
          <w:numId w:val="3"/>
        </w:numPr>
        <w:ind w:left="426"/>
        <w:jc w:val="both"/>
      </w:pPr>
      <w:r w:rsidRPr="001573E6">
        <w:t>bardzo dobry</w:t>
      </w:r>
      <w:r>
        <w:t xml:space="preserve"> - </w:t>
      </w:r>
      <w:r w:rsidRPr="001573E6">
        <w:t>5</w:t>
      </w:r>
    </w:p>
    <w:p w14:paraId="1B49DF93" w14:textId="77777777" w:rsidR="001573E6" w:rsidRPr="001573E6" w:rsidRDefault="001573E6" w:rsidP="001573E6">
      <w:pPr>
        <w:pStyle w:val="Default"/>
        <w:numPr>
          <w:ilvl w:val="0"/>
          <w:numId w:val="3"/>
        </w:numPr>
        <w:ind w:left="426"/>
        <w:jc w:val="both"/>
      </w:pPr>
      <w:r w:rsidRPr="001573E6">
        <w:t>dobry</w:t>
      </w:r>
      <w:r>
        <w:t xml:space="preserve"> - </w:t>
      </w:r>
      <w:r w:rsidRPr="001573E6">
        <w:t>4</w:t>
      </w:r>
    </w:p>
    <w:p w14:paraId="7C12CD3C" w14:textId="77777777" w:rsidR="001573E6" w:rsidRPr="001573E6" w:rsidRDefault="001573E6" w:rsidP="001573E6">
      <w:pPr>
        <w:pStyle w:val="Default"/>
        <w:numPr>
          <w:ilvl w:val="0"/>
          <w:numId w:val="3"/>
        </w:numPr>
        <w:ind w:left="426"/>
        <w:jc w:val="both"/>
      </w:pPr>
      <w:r w:rsidRPr="001573E6">
        <w:t xml:space="preserve">dostateczny </w:t>
      </w:r>
      <w:r>
        <w:t xml:space="preserve">- </w:t>
      </w:r>
      <w:r w:rsidRPr="001573E6">
        <w:t xml:space="preserve">3) </w:t>
      </w:r>
    </w:p>
    <w:p w14:paraId="785877E5" w14:textId="77777777" w:rsidR="001573E6" w:rsidRPr="001573E6" w:rsidRDefault="001573E6" w:rsidP="001573E6">
      <w:pPr>
        <w:pStyle w:val="Default"/>
        <w:numPr>
          <w:ilvl w:val="0"/>
          <w:numId w:val="3"/>
        </w:numPr>
        <w:ind w:left="426"/>
        <w:jc w:val="both"/>
      </w:pPr>
      <w:r w:rsidRPr="001573E6">
        <w:t xml:space="preserve">dopuszczający </w:t>
      </w:r>
      <w:r>
        <w:t xml:space="preserve">- </w:t>
      </w:r>
      <w:r w:rsidRPr="001573E6">
        <w:t>2</w:t>
      </w:r>
    </w:p>
    <w:p w14:paraId="74FC8B31" w14:textId="77777777" w:rsidR="001573E6" w:rsidRPr="001573E6" w:rsidRDefault="001573E6" w:rsidP="001573E6">
      <w:pPr>
        <w:pStyle w:val="Default"/>
        <w:numPr>
          <w:ilvl w:val="0"/>
          <w:numId w:val="3"/>
        </w:numPr>
        <w:ind w:left="426"/>
        <w:jc w:val="both"/>
      </w:pPr>
      <w:r w:rsidRPr="001573E6">
        <w:t xml:space="preserve">niedostateczny </w:t>
      </w:r>
      <w:r>
        <w:t xml:space="preserve">- </w:t>
      </w:r>
      <w:r w:rsidRPr="001573E6">
        <w:t xml:space="preserve">1 </w:t>
      </w:r>
    </w:p>
    <w:p w14:paraId="1774D283" w14:textId="77777777" w:rsidR="001573E6" w:rsidRPr="001573E6" w:rsidRDefault="001573E6" w:rsidP="001573E6">
      <w:pPr>
        <w:pStyle w:val="Default"/>
        <w:jc w:val="both"/>
      </w:pPr>
      <w:r w:rsidRPr="001573E6">
        <w:t xml:space="preserve">Przy zapisie ocen cząstkowych dopuszcza się stosowanie znaków „+” i „-”. </w:t>
      </w:r>
    </w:p>
    <w:p w14:paraId="77BC9ADE" w14:textId="77777777" w:rsidR="001573E6" w:rsidRPr="001573E6" w:rsidRDefault="001573E6" w:rsidP="001573E6">
      <w:pPr>
        <w:pStyle w:val="Default"/>
        <w:jc w:val="both"/>
      </w:pPr>
      <w:r w:rsidRPr="001573E6">
        <w:t>1</w:t>
      </w:r>
      <w:r>
        <w:t>2</w:t>
      </w:r>
      <w:r w:rsidRPr="001573E6">
        <w:t>. W ocenianiu nauczyciel stosuj</w:t>
      </w:r>
      <w:r>
        <w:t>e</w:t>
      </w:r>
      <w:r w:rsidRPr="001573E6">
        <w:t xml:space="preserve"> zasady: </w:t>
      </w:r>
    </w:p>
    <w:p w14:paraId="198E2818" w14:textId="77777777" w:rsidR="001573E6" w:rsidRPr="001573E6" w:rsidRDefault="001573E6" w:rsidP="007200FC">
      <w:pPr>
        <w:pStyle w:val="Default"/>
        <w:numPr>
          <w:ilvl w:val="0"/>
          <w:numId w:val="6"/>
        </w:numPr>
        <w:spacing w:after="68"/>
        <w:jc w:val="both"/>
      </w:pPr>
      <w:r w:rsidRPr="001573E6">
        <w:t xml:space="preserve">częstotliwości i rytmiczności – uczeń oceniany jest na bieżąco i rytmicznie, </w:t>
      </w:r>
    </w:p>
    <w:p w14:paraId="7DA4D47E" w14:textId="77777777" w:rsidR="001573E6" w:rsidRPr="001573E6" w:rsidRDefault="001573E6" w:rsidP="007200FC">
      <w:pPr>
        <w:pStyle w:val="Default"/>
        <w:numPr>
          <w:ilvl w:val="0"/>
          <w:numId w:val="6"/>
        </w:numPr>
        <w:spacing w:after="68"/>
        <w:jc w:val="both"/>
      </w:pPr>
      <w:r w:rsidRPr="001573E6">
        <w:lastRenderedPageBreak/>
        <w:t xml:space="preserve">jawności – uczeń zna kryteria oceniania, zakres materiału oraz formy pracy podlegające ocenie, </w:t>
      </w:r>
    </w:p>
    <w:p w14:paraId="3778D352" w14:textId="77777777" w:rsidR="001573E6" w:rsidRPr="001573E6" w:rsidRDefault="001573E6" w:rsidP="007200FC">
      <w:pPr>
        <w:pStyle w:val="Default"/>
        <w:numPr>
          <w:ilvl w:val="0"/>
          <w:numId w:val="6"/>
        </w:numPr>
        <w:jc w:val="both"/>
      </w:pPr>
      <w:r w:rsidRPr="001573E6">
        <w:t xml:space="preserve">różnicowania wymagań – zadania stawiane uczniom dają możliwość uzyskania wszystkich ocen. </w:t>
      </w:r>
    </w:p>
    <w:p w14:paraId="314FB9D8" w14:textId="77777777" w:rsidR="001573E6" w:rsidRPr="001573E6" w:rsidRDefault="001573E6" w:rsidP="001573E6">
      <w:pPr>
        <w:pStyle w:val="Default"/>
        <w:jc w:val="both"/>
      </w:pPr>
    </w:p>
    <w:p w14:paraId="5A997121" w14:textId="77777777" w:rsidR="001573E6" w:rsidRPr="001573E6" w:rsidRDefault="001573E6" w:rsidP="001573E6">
      <w:pPr>
        <w:pStyle w:val="Default"/>
        <w:jc w:val="both"/>
      </w:pPr>
      <w:r w:rsidRPr="001573E6">
        <w:t>1</w:t>
      </w:r>
      <w:r>
        <w:t>3</w:t>
      </w:r>
      <w:r w:rsidRPr="001573E6">
        <w:t xml:space="preserve">. Celem oceny ucznia jest: </w:t>
      </w:r>
    </w:p>
    <w:p w14:paraId="4B95DAC6" w14:textId="77777777" w:rsidR="001573E6" w:rsidRPr="001573E6" w:rsidRDefault="001573E6" w:rsidP="001573E6">
      <w:pPr>
        <w:pStyle w:val="Default"/>
        <w:numPr>
          <w:ilvl w:val="0"/>
          <w:numId w:val="2"/>
        </w:numPr>
        <w:spacing w:after="62"/>
        <w:ind w:left="426"/>
        <w:jc w:val="both"/>
      </w:pPr>
      <w:r w:rsidRPr="001573E6">
        <w:t xml:space="preserve">informowanie ucznia o poziomie osiągnięć edukacyjnych, </w:t>
      </w:r>
    </w:p>
    <w:p w14:paraId="4EF6CB53" w14:textId="77777777" w:rsidR="001573E6" w:rsidRPr="001573E6" w:rsidRDefault="001573E6" w:rsidP="001573E6">
      <w:pPr>
        <w:pStyle w:val="Default"/>
        <w:numPr>
          <w:ilvl w:val="0"/>
          <w:numId w:val="2"/>
        </w:numPr>
        <w:spacing w:after="62"/>
        <w:ind w:left="426"/>
        <w:jc w:val="both"/>
      </w:pPr>
      <w:r w:rsidRPr="001573E6">
        <w:t xml:space="preserve">udzielanie uczniowi pomocy w nauce poprzez przekazanie uczniowi informacji o tym, co zrobił dobrze i jak powinien się dalej uczyć, </w:t>
      </w:r>
    </w:p>
    <w:p w14:paraId="6CE3107B" w14:textId="77777777" w:rsidR="001573E6" w:rsidRPr="001573E6" w:rsidRDefault="001573E6" w:rsidP="001573E6">
      <w:pPr>
        <w:pStyle w:val="Default"/>
        <w:numPr>
          <w:ilvl w:val="0"/>
          <w:numId w:val="2"/>
        </w:numPr>
        <w:spacing w:after="62"/>
        <w:ind w:left="426"/>
        <w:jc w:val="both"/>
      </w:pPr>
      <w:r w:rsidRPr="001573E6">
        <w:t xml:space="preserve">udzielenie wskazówek do samodzielnego planowania własnego rozwoju; </w:t>
      </w:r>
    </w:p>
    <w:p w14:paraId="5DFC3D03" w14:textId="77777777" w:rsidR="001573E6" w:rsidRPr="001573E6" w:rsidRDefault="001573E6" w:rsidP="001573E6">
      <w:pPr>
        <w:pStyle w:val="Default"/>
        <w:numPr>
          <w:ilvl w:val="0"/>
          <w:numId w:val="2"/>
        </w:numPr>
        <w:spacing w:after="62"/>
        <w:ind w:left="426"/>
        <w:jc w:val="both"/>
      </w:pPr>
      <w:r w:rsidRPr="001573E6">
        <w:t xml:space="preserve">motywowanie ucznia do dalszych postępów w nauce, </w:t>
      </w:r>
    </w:p>
    <w:p w14:paraId="30BD7F85" w14:textId="77777777" w:rsidR="001573E6" w:rsidRPr="001573E6" w:rsidRDefault="001573E6" w:rsidP="001573E6">
      <w:pPr>
        <w:pStyle w:val="Default"/>
        <w:numPr>
          <w:ilvl w:val="0"/>
          <w:numId w:val="2"/>
        </w:numPr>
        <w:spacing w:after="62"/>
        <w:ind w:left="426"/>
        <w:jc w:val="both"/>
      </w:pPr>
      <w:r w:rsidRPr="001573E6">
        <w:t xml:space="preserve">dostarczenie rodzicom i nauczycielom informacji o postępach, trudnościach w nauce i szczególnych uzdolnieniach ucznia, </w:t>
      </w:r>
    </w:p>
    <w:p w14:paraId="70D1EC94" w14:textId="77777777" w:rsidR="001573E6" w:rsidRPr="001573E6" w:rsidRDefault="001573E6" w:rsidP="001573E6">
      <w:pPr>
        <w:pStyle w:val="Default"/>
        <w:numPr>
          <w:ilvl w:val="0"/>
          <w:numId w:val="2"/>
        </w:numPr>
        <w:spacing w:after="62"/>
        <w:ind w:left="426"/>
        <w:jc w:val="both"/>
      </w:pPr>
      <w:r w:rsidRPr="001573E6">
        <w:t xml:space="preserve">umożliwienie nauczycielom doskonalenia organizacji i metod pracy dydaktyczno – wychowawczej, </w:t>
      </w:r>
    </w:p>
    <w:p w14:paraId="406DCCBF" w14:textId="77777777" w:rsidR="001573E6" w:rsidRPr="001573E6" w:rsidRDefault="001573E6" w:rsidP="001573E6">
      <w:pPr>
        <w:pStyle w:val="Default"/>
        <w:numPr>
          <w:ilvl w:val="0"/>
          <w:numId w:val="2"/>
        </w:numPr>
        <w:ind w:left="426"/>
        <w:jc w:val="both"/>
      </w:pPr>
      <w:r w:rsidRPr="001573E6">
        <w:t xml:space="preserve">monitorowanie bieżącej pracy ucznia. </w:t>
      </w:r>
    </w:p>
    <w:p w14:paraId="4F549347" w14:textId="77777777" w:rsidR="001573E6" w:rsidRPr="001573E6" w:rsidRDefault="001573E6" w:rsidP="001573E6">
      <w:pPr>
        <w:pStyle w:val="Default"/>
        <w:jc w:val="both"/>
      </w:pPr>
    </w:p>
    <w:p w14:paraId="7AA2E71A" w14:textId="7609CC15" w:rsidR="001573E6" w:rsidRPr="001573E6" w:rsidRDefault="001573E6" w:rsidP="001573E6">
      <w:pPr>
        <w:pStyle w:val="Default"/>
        <w:jc w:val="both"/>
      </w:pPr>
      <w:r w:rsidRPr="001573E6">
        <w:t>1</w:t>
      </w:r>
      <w:r>
        <w:t>4</w:t>
      </w:r>
      <w:r w:rsidRPr="001573E6">
        <w:t>.</w:t>
      </w:r>
      <w:r w:rsidR="007200FC">
        <w:t xml:space="preserve"> </w:t>
      </w:r>
      <w:r w:rsidRPr="001573E6">
        <w:t xml:space="preserve">Oceny są jawne dla ucznia i jego rodziców. </w:t>
      </w:r>
    </w:p>
    <w:p w14:paraId="5688C841" w14:textId="70E732B2" w:rsidR="001573E6" w:rsidRPr="001573E6" w:rsidRDefault="001573E6" w:rsidP="001573E6">
      <w:pPr>
        <w:pStyle w:val="Default"/>
        <w:jc w:val="both"/>
      </w:pPr>
      <w:r w:rsidRPr="001573E6">
        <w:t>1</w:t>
      </w:r>
      <w:r>
        <w:t>5</w:t>
      </w:r>
      <w:r w:rsidRPr="001573E6">
        <w:t>.</w:t>
      </w:r>
      <w:r w:rsidR="007200FC">
        <w:t xml:space="preserve"> </w:t>
      </w:r>
      <w:r w:rsidRPr="001573E6">
        <w:t xml:space="preserve">Uzasadnianie oceny: </w:t>
      </w:r>
    </w:p>
    <w:p w14:paraId="2DDA236A" w14:textId="77777777" w:rsidR="003666A7" w:rsidRDefault="001573E6" w:rsidP="003666A7">
      <w:pPr>
        <w:pStyle w:val="Default"/>
        <w:spacing w:after="59"/>
        <w:jc w:val="both"/>
      </w:pPr>
      <w:r w:rsidRPr="001573E6">
        <w:t xml:space="preserve">Nauczyciel uzasadnia ocenę z odpowiedzi ustnej na zajęciach edukacyjnych. </w:t>
      </w:r>
    </w:p>
    <w:p w14:paraId="5EC04F55" w14:textId="77777777" w:rsidR="003666A7" w:rsidRDefault="003666A7" w:rsidP="003666A7">
      <w:pPr>
        <w:pStyle w:val="Default"/>
        <w:spacing w:after="59"/>
        <w:jc w:val="both"/>
      </w:pPr>
    </w:p>
    <w:p w14:paraId="27905206" w14:textId="248D609E" w:rsidR="001573E6" w:rsidRPr="001573E6" w:rsidRDefault="001573E6" w:rsidP="003666A7">
      <w:pPr>
        <w:pStyle w:val="Default"/>
        <w:spacing w:after="59"/>
        <w:jc w:val="both"/>
      </w:pPr>
      <w:r w:rsidRPr="001573E6">
        <w:rPr>
          <w:b/>
          <w:bCs/>
        </w:rPr>
        <w:t xml:space="preserve">II. Formy oceniania ucznia </w:t>
      </w:r>
      <w:r w:rsidRPr="001573E6">
        <w:t xml:space="preserve">1. Pomiar osiągnięć uczniów odbywa się za pomocą następujących narzędzi: </w:t>
      </w:r>
    </w:p>
    <w:p w14:paraId="66A7872B" w14:textId="77777777" w:rsidR="001573E6" w:rsidRPr="001573E6" w:rsidRDefault="001573E6" w:rsidP="001573E6">
      <w:pPr>
        <w:pStyle w:val="Default"/>
        <w:jc w:val="both"/>
      </w:pPr>
    </w:p>
    <w:p w14:paraId="43F97867" w14:textId="77777777" w:rsidR="001573E6" w:rsidRPr="001573E6" w:rsidRDefault="001573E6" w:rsidP="001573E6">
      <w:pPr>
        <w:pStyle w:val="Default"/>
        <w:spacing w:after="102"/>
        <w:jc w:val="both"/>
      </w:pPr>
      <w:r w:rsidRPr="001573E6">
        <w:t xml:space="preserve">a) </w:t>
      </w:r>
      <w:r w:rsidRPr="001573E6">
        <w:rPr>
          <w:b/>
          <w:bCs/>
        </w:rPr>
        <w:t xml:space="preserve">Sprawdziany ,testy </w:t>
      </w:r>
      <w:r w:rsidRPr="001573E6">
        <w:t xml:space="preserve">podsumowujące wiadomości z danego działu, czas trwania 1 godzina lekcyjna ; </w:t>
      </w:r>
      <w:r w:rsidRPr="001573E6">
        <w:rPr>
          <w:b/>
          <w:bCs/>
        </w:rPr>
        <w:t>sprawdzian może mieć formę pisemną, ustną bądź praktyczną na komputerze</w:t>
      </w:r>
      <w:r w:rsidRPr="001573E6">
        <w:t xml:space="preserve">. </w:t>
      </w:r>
    </w:p>
    <w:p w14:paraId="548CE3F4" w14:textId="77777777" w:rsidR="001573E6" w:rsidRPr="001573E6" w:rsidRDefault="001573E6" w:rsidP="001573E6">
      <w:pPr>
        <w:pStyle w:val="Default"/>
        <w:spacing w:after="102"/>
        <w:jc w:val="both"/>
      </w:pPr>
      <w:r w:rsidRPr="001573E6">
        <w:t xml:space="preserve">b) </w:t>
      </w:r>
      <w:r w:rsidRPr="001573E6">
        <w:rPr>
          <w:b/>
          <w:bCs/>
        </w:rPr>
        <w:t xml:space="preserve">Kartkówki </w:t>
      </w:r>
      <w:r w:rsidRPr="001573E6">
        <w:t xml:space="preserve">podsumowujące wiadomości z części działu (także z zadań domowych) w zależności od potrzeb (konieczność przypomnienia lub sprawdzenia wiedzy), czas trwania 5 – 20 min. </w:t>
      </w:r>
    </w:p>
    <w:p w14:paraId="3C11EDFE" w14:textId="77777777" w:rsidR="001573E6" w:rsidRPr="001573E6" w:rsidRDefault="001573E6" w:rsidP="001573E6">
      <w:pPr>
        <w:pStyle w:val="Default"/>
        <w:spacing w:after="102"/>
        <w:jc w:val="both"/>
      </w:pPr>
      <w:r w:rsidRPr="001573E6">
        <w:t xml:space="preserve">c) </w:t>
      </w:r>
      <w:r w:rsidRPr="001573E6">
        <w:rPr>
          <w:b/>
          <w:bCs/>
        </w:rPr>
        <w:t xml:space="preserve">odpowiedzi ustne </w:t>
      </w:r>
      <w:r w:rsidRPr="001573E6">
        <w:t xml:space="preserve">- uczeń może być bez zapowiedzi wezwany do odpowiedzi obejmującej trzy ostatnie jednostki tematyczne; ocenie podlega znajomość treści z zakresu podstawy programowej, umiejętność wnioskowania, uogólniania, uzasadniania, analizowania tematu czy zadania, zawartość rzeczowa, formułowanie spostrzeżeń, wyrażania sądów, trafność doboru metod rozwiązania danego zagadnienia; </w:t>
      </w:r>
    </w:p>
    <w:p w14:paraId="16E407C3" w14:textId="42616C4B" w:rsidR="001573E6" w:rsidRPr="001573E6" w:rsidRDefault="001573E6" w:rsidP="001573E6">
      <w:pPr>
        <w:pStyle w:val="Default"/>
        <w:spacing w:after="102"/>
        <w:jc w:val="both"/>
      </w:pPr>
      <w:r w:rsidRPr="001573E6">
        <w:t xml:space="preserve">d) </w:t>
      </w:r>
      <w:r w:rsidRPr="001573E6">
        <w:rPr>
          <w:b/>
          <w:bCs/>
        </w:rPr>
        <w:t xml:space="preserve">zadania domowe </w:t>
      </w:r>
      <w:r w:rsidRPr="001573E6">
        <w:t>w zależności od potrzeb (sprawdzane w formie kartkówki lub w trakcie sprawdzania zeszytu</w:t>
      </w:r>
      <w:r w:rsidR="00D8374C">
        <w:t>);</w:t>
      </w:r>
      <w:r w:rsidRPr="001573E6">
        <w:t xml:space="preserve"> </w:t>
      </w:r>
    </w:p>
    <w:p w14:paraId="450A7930" w14:textId="77777777" w:rsidR="001573E6" w:rsidRPr="001573E6" w:rsidRDefault="001573E6" w:rsidP="001573E6">
      <w:pPr>
        <w:pStyle w:val="Default"/>
        <w:spacing w:after="102"/>
        <w:jc w:val="both"/>
      </w:pPr>
      <w:r w:rsidRPr="001573E6">
        <w:t xml:space="preserve">e) </w:t>
      </w:r>
      <w:r w:rsidRPr="001573E6">
        <w:rPr>
          <w:b/>
          <w:bCs/>
        </w:rPr>
        <w:t xml:space="preserve">zadania wykonywane na lekcji </w:t>
      </w:r>
      <w:r w:rsidRPr="001573E6">
        <w:t xml:space="preserve">( zadania obliczeniowe, praca z tekstem źródłowym, wyszukiwanie informacji z różnych źródeł, praca w grupach, parach ) </w:t>
      </w:r>
    </w:p>
    <w:p w14:paraId="3DD80CDD" w14:textId="77777777" w:rsidR="001573E6" w:rsidRPr="001573E6" w:rsidRDefault="001573E6" w:rsidP="001573E6">
      <w:pPr>
        <w:pStyle w:val="Default"/>
        <w:spacing w:after="102"/>
        <w:jc w:val="both"/>
      </w:pPr>
      <w:r w:rsidRPr="001573E6">
        <w:t xml:space="preserve">f) </w:t>
      </w:r>
      <w:r w:rsidRPr="001573E6">
        <w:rPr>
          <w:b/>
          <w:bCs/>
        </w:rPr>
        <w:t xml:space="preserve">sposób prowadzenia zeszytu przedmiotowego; </w:t>
      </w:r>
      <w:r w:rsidRPr="001573E6">
        <w:t xml:space="preserve">jego zupełność, przejrzystość, staranność wykonywania schematów, rysunków, itp; </w:t>
      </w:r>
    </w:p>
    <w:p w14:paraId="24725FBD" w14:textId="77777777" w:rsidR="001573E6" w:rsidRPr="001573E6" w:rsidRDefault="001573E6" w:rsidP="001573E6">
      <w:pPr>
        <w:pStyle w:val="Default"/>
        <w:spacing w:after="102"/>
        <w:jc w:val="both"/>
      </w:pPr>
      <w:r w:rsidRPr="001573E6">
        <w:t xml:space="preserve">g) </w:t>
      </w:r>
      <w:r w:rsidRPr="001573E6">
        <w:rPr>
          <w:b/>
          <w:bCs/>
        </w:rPr>
        <w:t xml:space="preserve">efekty pracy metodą projektów uczniowskich </w:t>
      </w:r>
    </w:p>
    <w:p w14:paraId="52CFAD40" w14:textId="77777777" w:rsidR="001573E6" w:rsidRPr="001573E6" w:rsidRDefault="001573E6" w:rsidP="001573E6">
      <w:pPr>
        <w:pStyle w:val="Default"/>
        <w:jc w:val="both"/>
      </w:pPr>
      <w:r w:rsidRPr="001573E6">
        <w:t xml:space="preserve">h) </w:t>
      </w:r>
      <w:r w:rsidRPr="001573E6">
        <w:rPr>
          <w:b/>
          <w:bCs/>
        </w:rPr>
        <w:t xml:space="preserve">aktywność na lekcji. </w:t>
      </w:r>
    </w:p>
    <w:p w14:paraId="0436570E" w14:textId="77777777" w:rsidR="001573E6" w:rsidRPr="001573E6" w:rsidRDefault="001573E6" w:rsidP="001573E6">
      <w:pPr>
        <w:pStyle w:val="Default"/>
        <w:jc w:val="both"/>
      </w:pPr>
    </w:p>
    <w:p w14:paraId="33B66FA8" w14:textId="12B06A17" w:rsidR="001573E6" w:rsidRDefault="001573E6" w:rsidP="001573E6">
      <w:pPr>
        <w:pStyle w:val="Default"/>
        <w:jc w:val="both"/>
      </w:pPr>
    </w:p>
    <w:p w14:paraId="14E2B1A6" w14:textId="77777777" w:rsidR="003666A7" w:rsidRPr="001573E6" w:rsidRDefault="003666A7" w:rsidP="001573E6">
      <w:pPr>
        <w:pStyle w:val="Default"/>
        <w:jc w:val="both"/>
      </w:pPr>
    </w:p>
    <w:p w14:paraId="78E64304" w14:textId="77777777" w:rsidR="001573E6" w:rsidRPr="001573E6" w:rsidRDefault="001573E6" w:rsidP="001573E6">
      <w:pPr>
        <w:pStyle w:val="Default"/>
        <w:jc w:val="both"/>
      </w:pPr>
      <w:r w:rsidRPr="001573E6">
        <w:rPr>
          <w:b/>
          <w:bCs/>
        </w:rPr>
        <w:lastRenderedPageBreak/>
        <w:t xml:space="preserve">Prace pisemne </w:t>
      </w:r>
    </w:p>
    <w:p w14:paraId="34A5D921" w14:textId="77777777" w:rsidR="001573E6" w:rsidRPr="001573E6" w:rsidRDefault="001573E6" w:rsidP="001573E6">
      <w:pPr>
        <w:pStyle w:val="Default"/>
        <w:jc w:val="both"/>
      </w:pPr>
      <w:r w:rsidRPr="001573E6">
        <w:t xml:space="preserve">1. Zastosowanie procentowych progów ocen cząstkowych z prac pisemnych: </w:t>
      </w:r>
    </w:p>
    <w:p w14:paraId="59879763" w14:textId="77777777" w:rsidR="001573E6" w:rsidRPr="001573E6" w:rsidRDefault="001573E6" w:rsidP="001573E6">
      <w:pPr>
        <w:pStyle w:val="Default"/>
        <w:jc w:val="both"/>
      </w:pPr>
    </w:p>
    <w:p w14:paraId="41C786FC" w14:textId="77777777" w:rsidR="00EE66A7" w:rsidRDefault="001573E6" w:rsidP="001573E6">
      <w:pPr>
        <w:pStyle w:val="Default"/>
        <w:jc w:val="both"/>
      </w:pPr>
      <w:r w:rsidRPr="001573E6">
        <w:t xml:space="preserve">0 – 35 %- ndst. </w:t>
      </w:r>
    </w:p>
    <w:p w14:paraId="1E92391B" w14:textId="77777777" w:rsidR="00EE66A7" w:rsidRDefault="001573E6" w:rsidP="001573E6">
      <w:pPr>
        <w:pStyle w:val="Default"/>
        <w:jc w:val="both"/>
      </w:pPr>
      <w:r w:rsidRPr="001573E6">
        <w:t xml:space="preserve">36 - </w:t>
      </w:r>
      <w:r w:rsidR="00EE66A7">
        <w:t>49</w:t>
      </w:r>
      <w:r w:rsidRPr="001573E6">
        <w:t xml:space="preserve">%- dop. </w:t>
      </w:r>
    </w:p>
    <w:p w14:paraId="6AA58631" w14:textId="77777777" w:rsidR="00EE66A7" w:rsidRDefault="001573E6" w:rsidP="00EE66A7">
      <w:pPr>
        <w:pStyle w:val="Default"/>
        <w:jc w:val="both"/>
      </w:pPr>
      <w:r w:rsidRPr="001573E6">
        <w:t>5</w:t>
      </w:r>
      <w:r w:rsidR="00EE66A7">
        <w:t>0</w:t>
      </w:r>
      <w:r w:rsidRPr="001573E6">
        <w:t xml:space="preserve"> - 7</w:t>
      </w:r>
      <w:r w:rsidR="00EE66A7">
        <w:t>4</w:t>
      </w:r>
      <w:r w:rsidRPr="001573E6">
        <w:t xml:space="preserve">%- dst. </w:t>
      </w:r>
    </w:p>
    <w:p w14:paraId="6B19E748" w14:textId="77777777" w:rsidR="00EE66A7" w:rsidRPr="001573E6" w:rsidRDefault="00EE66A7" w:rsidP="00EE66A7">
      <w:pPr>
        <w:pStyle w:val="Default"/>
        <w:jc w:val="both"/>
      </w:pPr>
      <w:r w:rsidRPr="001573E6">
        <w:t>7</w:t>
      </w:r>
      <w:r>
        <w:t>5</w:t>
      </w:r>
      <w:r w:rsidRPr="001573E6">
        <w:t xml:space="preserve"> - </w:t>
      </w:r>
      <w:r>
        <w:t>89</w:t>
      </w:r>
      <w:r w:rsidRPr="001573E6">
        <w:t xml:space="preserve">%- db. </w:t>
      </w:r>
    </w:p>
    <w:p w14:paraId="5BCA9B0F" w14:textId="77777777" w:rsidR="00EE66A7" w:rsidRPr="001573E6" w:rsidRDefault="00EE66A7" w:rsidP="00EE66A7">
      <w:pPr>
        <w:pStyle w:val="Default"/>
        <w:jc w:val="both"/>
      </w:pPr>
      <w:r>
        <w:t>90</w:t>
      </w:r>
      <w:r w:rsidRPr="001573E6">
        <w:t xml:space="preserve"> - </w:t>
      </w:r>
      <w:r>
        <w:t>100</w:t>
      </w:r>
      <w:r w:rsidRPr="001573E6">
        <w:t xml:space="preserve">%- bdb. </w:t>
      </w:r>
    </w:p>
    <w:p w14:paraId="06AB697E" w14:textId="77777777" w:rsidR="00EE66A7" w:rsidRPr="001573E6" w:rsidRDefault="00EE66A7" w:rsidP="00EE66A7">
      <w:pPr>
        <w:pStyle w:val="Default"/>
        <w:jc w:val="both"/>
      </w:pPr>
      <w:r w:rsidRPr="001573E6">
        <w:t>100%</w:t>
      </w:r>
      <w:r>
        <w:t xml:space="preserve"> + zadania dodatkowe </w:t>
      </w:r>
      <w:r w:rsidRPr="001573E6">
        <w:t xml:space="preserve">- cel. </w:t>
      </w:r>
    </w:p>
    <w:p w14:paraId="78FAAE7B" w14:textId="77777777" w:rsidR="00EE66A7" w:rsidRPr="001573E6" w:rsidRDefault="00EE66A7" w:rsidP="001573E6">
      <w:pPr>
        <w:pStyle w:val="Default"/>
        <w:jc w:val="both"/>
      </w:pPr>
    </w:p>
    <w:p w14:paraId="4404AF3A" w14:textId="77777777" w:rsidR="001573E6" w:rsidRPr="001573E6" w:rsidRDefault="001573E6" w:rsidP="001573E6">
      <w:pPr>
        <w:pStyle w:val="Default"/>
        <w:jc w:val="both"/>
      </w:pPr>
      <w:r w:rsidRPr="001573E6">
        <w:t xml:space="preserve">2. </w:t>
      </w:r>
      <w:r w:rsidRPr="001573E6">
        <w:rPr>
          <w:b/>
          <w:bCs/>
        </w:rPr>
        <w:t xml:space="preserve">Sprawdziany </w:t>
      </w:r>
      <w:r w:rsidRPr="001573E6">
        <w:t xml:space="preserve">są zapowiadane co najmniej tydzień wcześniej z podaniem obowiązującego zakresu materiału; termin pracy zapisywany jest w dzienniku lekcyjnym. Uzgodniony termin może zostać zmieniony w wyjątkowej sytuacji, na wniosek uczniów. W przypadku nieobecności nauczyciela w dniu zapowiedzianej pracy pisemnej termin zostanie ponownie uzgodniony z klasą (przy czym nie obowiązuje jednotygodniowe wyprzedzenie). </w:t>
      </w:r>
    </w:p>
    <w:p w14:paraId="02C3185E" w14:textId="77777777" w:rsidR="001573E6" w:rsidRPr="001573E6" w:rsidRDefault="001573E6" w:rsidP="001573E6">
      <w:pPr>
        <w:pStyle w:val="Default"/>
        <w:jc w:val="both"/>
      </w:pPr>
    </w:p>
    <w:p w14:paraId="118A8EE4" w14:textId="77777777" w:rsidR="001573E6" w:rsidRPr="001573E6" w:rsidRDefault="001573E6" w:rsidP="001573E6">
      <w:pPr>
        <w:pStyle w:val="Default"/>
        <w:jc w:val="both"/>
      </w:pPr>
      <w:r w:rsidRPr="001573E6">
        <w:t xml:space="preserve">3. </w:t>
      </w:r>
      <w:r w:rsidRPr="001573E6">
        <w:rPr>
          <w:b/>
          <w:bCs/>
        </w:rPr>
        <w:t xml:space="preserve">Sprawdziany są obowiązkowe. </w:t>
      </w:r>
      <w:r w:rsidRPr="001573E6">
        <w:t xml:space="preserve">Jeżeli uczeń nie podda się określonej formie sprawdzania wiedzy, brak oceny w dzienniku zaznacza się „nb”. Jeśli uczeń opuścił prace klasową, sprawdzian powinien poddać się sprawdzeniu wiadomości i umiejętności z zakresu materiału związanego z pracą w formie i trybie ustalonym przez nauczyciela i ucznia w ciągu dwóch tygodni po powrocie do szkoły. W przypadku nieprzystąpienia ucznia do sprawdzenia wiadomości i umiejętności po upływie dwóch tygodni nauczyciel obok „nb” wpisuje ocenę ndst. </w:t>
      </w:r>
    </w:p>
    <w:p w14:paraId="0B9871E9" w14:textId="77777777" w:rsidR="001573E6" w:rsidRPr="001573E6" w:rsidRDefault="001573E6" w:rsidP="001573E6">
      <w:pPr>
        <w:pStyle w:val="Default"/>
        <w:jc w:val="both"/>
      </w:pPr>
    </w:p>
    <w:p w14:paraId="7256C125" w14:textId="77777777" w:rsidR="001573E6" w:rsidRPr="001573E6" w:rsidRDefault="001573E6" w:rsidP="001573E6">
      <w:pPr>
        <w:pStyle w:val="Default"/>
        <w:spacing w:after="71"/>
        <w:jc w:val="both"/>
      </w:pPr>
      <w:r w:rsidRPr="001573E6">
        <w:t>4. Termin podania wyników prac pisemnych nie powinien przekraczać dwóch tygodni od czasu jego przeprowadzenia (może być przedłużony z powodu nieobecności nauczyciela lub klasy w</w:t>
      </w:r>
      <w:r w:rsidR="0091616D">
        <w:t> </w:t>
      </w:r>
      <w:r w:rsidRPr="001573E6">
        <w:t xml:space="preserve">szkole). Prace pisemne po sprawdzeniu są omawiane i uczeń otrzymuje je do wglądu. Swoje uwagi lub wątpliwości uczniowie mogą zgłosić bezpośrednio po otrzymaniu pracy. Ocenione prace wracają do nauczyciela i są przez niego przechowywane do końca roku szkolnego. </w:t>
      </w:r>
    </w:p>
    <w:p w14:paraId="053CAFEA" w14:textId="1504D495" w:rsidR="001573E6" w:rsidRPr="001573E6" w:rsidRDefault="001573E6" w:rsidP="001573E6">
      <w:pPr>
        <w:pStyle w:val="Default"/>
        <w:jc w:val="both"/>
      </w:pPr>
      <w:r w:rsidRPr="001573E6">
        <w:t xml:space="preserve">5. </w:t>
      </w:r>
      <w:r w:rsidRPr="001573E6">
        <w:rPr>
          <w:b/>
          <w:bCs/>
        </w:rPr>
        <w:t xml:space="preserve">Ocenę niedostateczną </w:t>
      </w:r>
      <w:r w:rsidRPr="001573E6">
        <w:t xml:space="preserve">ze sprawdzianu </w:t>
      </w:r>
      <w:r w:rsidRPr="001573E6">
        <w:rPr>
          <w:b/>
          <w:bCs/>
        </w:rPr>
        <w:t>uczeń ma prawo poprawić</w:t>
      </w:r>
      <w:r w:rsidRPr="001573E6">
        <w:t xml:space="preserve"> w terminie dwóch tygodni od momentu oddania prac w formie i trybie ustalonym przez nauczyciela, nie więcej jednak niż raz każdy sprawdzian(pracę klasową). Poprawiona ocena zostaje zanotowana w dzienniku. </w:t>
      </w:r>
    </w:p>
    <w:p w14:paraId="04356713" w14:textId="77777777" w:rsidR="001573E6" w:rsidRPr="001573E6" w:rsidRDefault="001573E6" w:rsidP="001573E6">
      <w:pPr>
        <w:pStyle w:val="Default"/>
        <w:jc w:val="both"/>
      </w:pPr>
    </w:p>
    <w:p w14:paraId="0FBFE6D2" w14:textId="77777777" w:rsidR="001573E6" w:rsidRPr="001573E6" w:rsidRDefault="001573E6" w:rsidP="001573E6">
      <w:pPr>
        <w:pStyle w:val="Default"/>
        <w:jc w:val="both"/>
      </w:pPr>
      <w:r w:rsidRPr="001573E6">
        <w:t xml:space="preserve">6. </w:t>
      </w:r>
      <w:r w:rsidRPr="001573E6">
        <w:rPr>
          <w:b/>
          <w:bCs/>
        </w:rPr>
        <w:t xml:space="preserve">Kartkówki </w:t>
      </w:r>
      <w:r w:rsidRPr="001573E6">
        <w:t xml:space="preserve">nie muszą być przez nauczyciela zapowiadane, obejmują materiał z 1 – 3 ostatnich lekcji. Ocen z kartkówek nie poprawia się. </w:t>
      </w:r>
    </w:p>
    <w:p w14:paraId="5006D27E" w14:textId="77777777" w:rsidR="001573E6" w:rsidRPr="001573E6" w:rsidRDefault="001573E6" w:rsidP="001573E6">
      <w:pPr>
        <w:pStyle w:val="Default"/>
        <w:jc w:val="both"/>
      </w:pPr>
    </w:p>
    <w:p w14:paraId="30C5FB33" w14:textId="77777777" w:rsidR="001573E6" w:rsidRPr="001573E6" w:rsidRDefault="001573E6" w:rsidP="001573E6">
      <w:pPr>
        <w:pStyle w:val="Default"/>
        <w:jc w:val="both"/>
      </w:pPr>
      <w:r w:rsidRPr="001573E6">
        <w:t xml:space="preserve">7. </w:t>
      </w:r>
      <w:r w:rsidRPr="001573E6">
        <w:rPr>
          <w:b/>
          <w:bCs/>
        </w:rPr>
        <w:t xml:space="preserve">Pod pojęciem aktywności </w:t>
      </w:r>
      <w:r w:rsidRPr="001573E6">
        <w:t xml:space="preserve">rozumiemy: </w:t>
      </w:r>
    </w:p>
    <w:p w14:paraId="36429BAF" w14:textId="77777777" w:rsidR="001573E6" w:rsidRPr="001573E6" w:rsidRDefault="00EE66A7" w:rsidP="00EE66A7">
      <w:pPr>
        <w:pStyle w:val="Default"/>
        <w:spacing w:after="68"/>
        <w:jc w:val="both"/>
      </w:pPr>
      <w:r w:rsidRPr="001573E6">
        <w:t>aktywny udział w zajęciach - częste zgłaszanie i udzielanie prawidłowych odpowiedzi na lekcji,</w:t>
      </w:r>
      <w:r>
        <w:t xml:space="preserve"> </w:t>
      </w:r>
      <w:r w:rsidRPr="001573E6">
        <w:t xml:space="preserve">zaangażowanie w wykonywanie ćwiczeń i zadań, systematyczne przygotowywanie się do zajęć. </w:t>
      </w:r>
    </w:p>
    <w:p w14:paraId="345B5F58" w14:textId="77777777" w:rsidR="001573E6" w:rsidRPr="001573E6" w:rsidRDefault="001573E6" w:rsidP="001573E6">
      <w:pPr>
        <w:pStyle w:val="Default"/>
        <w:jc w:val="both"/>
      </w:pPr>
      <w:r w:rsidRPr="001573E6">
        <w:rPr>
          <w:b/>
          <w:bCs/>
        </w:rPr>
        <w:t xml:space="preserve">III. Wymagania edukacyjne na poszczególne oceny. </w:t>
      </w:r>
    </w:p>
    <w:p w14:paraId="3065737C" w14:textId="77777777" w:rsidR="001573E6" w:rsidRPr="001573E6" w:rsidRDefault="001573E6" w:rsidP="001573E6">
      <w:pPr>
        <w:pStyle w:val="Default"/>
        <w:jc w:val="both"/>
      </w:pPr>
      <w:r w:rsidRPr="001573E6">
        <w:rPr>
          <w:b/>
          <w:bCs/>
        </w:rPr>
        <w:t xml:space="preserve">Stopień niedostateczny </w:t>
      </w:r>
      <w:r w:rsidRPr="001573E6">
        <w:t xml:space="preserve">– otrzymuje uczeń, który nie opanował wiadomości i umiejętności określonych w podstawie programowej i braki uniemożliwiają dalsze zdobywanie wiedzy z tego przedmiotu, nie jest w stanie z pomocą nauczyciela rozwiązać zadań o niewielkim stopniu trudności, nie uczynił postępów w zakresie wiedzy i umiejętności w stosunku do poprzedniego roku szkolnego. Nie wykazuje najmniejszych chęci współpracy w celu uzupełnienia braków i nabycia podstawowej wiedzy i umiejętności. </w:t>
      </w:r>
    </w:p>
    <w:p w14:paraId="3F0C1E95" w14:textId="77777777" w:rsidR="001573E6" w:rsidRPr="001573E6" w:rsidRDefault="001573E6" w:rsidP="001573E6">
      <w:pPr>
        <w:pStyle w:val="Default"/>
        <w:jc w:val="both"/>
      </w:pPr>
      <w:r w:rsidRPr="001573E6">
        <w:rPr>
          <w:b/>
          <w:bCs/>
        </w:rPr>
        <w:t xml:space="preserve">Stopień dopuszczający </w:t>
      </w:r>
      <w:r w:rsidRPr="001573E6">
        <w:t xml:space="preserve">– otrzymuje uczeń, który posiada wiedzę i umiejętności zawarte w podstawie programowej w takim stopniu, że zdobyta wiedza wystarcza do kontynuowania nauki, przy pomocy nauczyciela rozwiązuje zadania teoretyczne i praktyczne typowe o niewielkim stopniu trudności, wykazuje się znajomością i rozumieniem najprostszych pojęć. </w:t>
      </w:r>
    </w:p>
    <w:p w14:paraId="4EFE1F5B" w14:textId="77777777" w:rsidR="001573E6" w:rsidRPr="001573E6" w:rsidRDefault="001573E6" w:rsidP="001573E6">
      <w:pPr>
        <w:pStyle w:val="Default"/>
        <w:jc w:val="both"/>
      </w:pPr>
      <w:r w:rsidRPr="001573E6">
        <w:rPr>
          <w:b/>
          <w:bCs/>
        </w:rPr>
        <w:lastRenderedPageBreak/>
        <w:t xml:space="preserve">Stopień dostateczny </w:t>
      </w:r>
      <w:r w:rsidRPr="001573E6">
        <w:t xml:space="preserve">– otrzymuje uczeń, który posiada wiedzę i umiejętności zawarte w podstawie programowej, opanował materiał przewidziany podstawą programową w stopniu podstawowym, samodzielnie wykonuje typowe zadania teoretyczne i praktyczne o średnim stopniu trudności. </w:t>
      </w:r>
    </w:p>
    <w:p w14:paraId="0605CF1D" w14:textId="77777777" w:rsidR="001573E6" w:rsidRPr="001573E6" w:rsidRDefault="001573E6" w:rsidP="001573E6">
      <w:pPr>
        <w:pStyle w:val="Default"/>
        <w:jc w:val="both"/>
      </w:pPr>
      <w:r w:rsidRPr="001573E6">
        <w:rPr>
          <w:b/>
          <w:bCs/>
        </w:rPr>
        <w:t xml:space="preserve">Stopień dobry </w:t>
      </w:r>
      <w:r w:rsidRPr="001573E6">
        <w:t xml:space="preserve">– otrzymuje uczeń, który posiada wiedzę i umiejętności zawarte w podstawie programowej, poprawnie stosuje wiadomości, rozwiązuje samodzielnie typowe zadania teoretyczne i praktyczne, jest aktywny, potrafi formułować problemy, wskazywać możliwe rozwiązania. </w:t>
      </w:r>
    </w:p>
    <w:p w14:paraId="27E731FA" w14:textId="77777777" w:rsidR="001573E6" w:rsidRPr="001573E6" w:rsidRDefault="001573E6" w:rsidP="001573E6">
      <w:pPr>
        <w:pStyle w:val="Default"/>
        <w:jc w:val="both"/>
      </w:pPr>
      <w:r w:rsidRPr="001573E6">
        <w:rPr>
          <w:b/>
          <w:bCs/>
        </w:rPr>
        <w:t xml:space="preserve">Stopień bardzo dobry </w:t>
      </w:r>
      <w:r w:rsidRPr="001573E6">
        <w:t xml:space="preserve">– otrzymuje uczeń, który w pełni przyswoił wiadomości objęte podstawą programową, wykazuje zainteresowanie przedmiotem, wnioskuje, uogólnia, sprawnie posługuje się zdobytymi wiadomościami, wykorzystuje różne źródła wiedzy, jest aktywny; rozwiązuje samodzielnie problemy teoretyczne i praktyczne, potrafi zastosować posiadaną wiedzę do rozwiązywania zadań i problemów w nowych sytuacjach. </w:t>
      </w:r>
    </w:p>
    <w:p w14:paraId="6B74FE43" w14:textId="77777777" w:rsidR="00BB29A2" w:rsidRDefault="001573E6" w:rsidP="001573E6">
      <w:pPr>
        <w:jc w:val="both"/>
        <w:rPr>
          <w:rFonts w:ascii="Times New Roman" w:hAnsi="Times New Roman" w:cs="Times New Roman"/>
          <w:sz w:val="24"/>
          <w:szCs w:val="24"/>
        </w:rPr>
      </w:pPr>
      <w:r w:rsidRPr="001573E6">
        <w:rPr>
          <w:rFonts w:ascii="Times New Roman" w:hAnsi="Times New Roman" w:cs="Times New Roman"/>
          <w:b/>
          <w:bCs/>
          <w:sz w:val="24"/>
          <w:szCs w:val="24"/>
        </w:rPr>
        <w:t xml:space="preserve">Stopień celujący </w:t>
      </w:r>
      <w:r w:rsidRPr="001573E6">
        <w:rPr>
          <w:rFonts w:ascii="Times New Roman" w:hAnsi="Times New Roman" w:cs="Times New Roman"/>
          <w:sz w:val="24"/>
          <w:szCs w:val="24"/>
        </w:rPr>
        <w:t>– otrzymuje uczeń, który: wykazuje się umiejętnościami przewidzianymi podstawą programową , pogłębia wiedzę, samodzielnie i twórczo rozwija własne zainteresowania, czynnie uczestniczy w lekcjach, wykorzystuje wiedzę z pokrewnych przedmiotów, biegle posługuje się zdobytymi wiadomościami w rozwiązywaniu problemów teoretycznych lub praktycznych, proponuje rozwiązania nietypowe, rozwiązuje zadania złożone i oryginalne; został laureatem lub finalistą olimpiady przedmiotowej; osiąga sukcesy w konkursach i olimpiadach przedmiotowych, kwalifikując się do finałów na szczeblu krajowym lub posiada inne porównywalne sukcesy, osiągnięcia.</w:t>
      </w:r>
    </w:p>
    <w:p w14:paraId="024B4442" w14:textId="77777777" w:rsidR="00487E26" w:rsidRDefault="00487E26" w:rsidP="001573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864B74" w14:textId="77777777" w:rsidR="0091616D" w:rsidRPr="0091616D" w:rsidRDefault="0091616D" w:rsidP="009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616D">
        <w:rPr>
          <w:rFonts w:ascii="Times New Roman" w:hAnsi="Times New Roman" w:cs="Times New Roman"/>
          <w:b/>
          <w:sz w:val="24"/>
          <w:szCs w:val="24"/>
        </w:rPr>
        <w:t>IV.</w:t>
      </w:r>
      <w:r w:rsidR="009F2D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616D">
        <w:rPr>
          <w:rFonts w:ascii="Times New Roman" w:hAnsi="Times New Roman" w:cs="Times New Roman"/>
          <w:b/>
          <w:sz w:val="24"/>
          <w:szCs w:val="24"/>
        </w:rPr>
        <w:t>Zasady wystawiania oceny śródrocznej i rocznej</w:t>
      </w:r>
      <w:r w:rsidRPr="0091616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0972D0" w14:textId="77777777" w:rsidR="0091616D" w:rsidRPr="0091616D" w:rsidRDefault="0091616D" w:rsidP="009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91616D">
        <w:rPr>
          <w:rFonts w:ascii="Times New Roman" w:hAnsi="Times New Roman" w:cs="Times New Roman"/>
          <w:sz w:val="24"/>
          <w:szCs w:val="24"/>
        </w:rPr>
        <w:t>cena semestralna i roczna jest ustalana z uwzględnieniem wagi</w:t>
      </w:r>
      <w:r w:rsidR="009F2DCB">
        <w:rPr>
          <w:rFonts w:ascii="Times New Roman" w:hAnsi="Times New Roman" w:cs="Times New Roman"/>
          <w:sz w:val="24"/>
          <w:szCs w:val="24"/>
        </w:rPr>
        <w:t xml:space="preserve"> </w:t>
      </w:r>
      <w:r w:rsidRPr="0091616D">
        <w:rPr>
          <w:rFonts w:ascii="Times New Roman" w:hAnsi="Times New Roman" w:cs="Times New Roman"/>
          <w:sz w:val="24"/>
          <w:szCs w:val="24"/>
        </w:rPr>
        <w:t>poszczególnych form oceniania ucznia:</w:t>
      </w:r>
    </w:p>
    <w:p w14:paraId="708685F4" w14:textId="77777777" w:rsidR="0091616D" w:rsidRPr="0091616D" w:rsidRDefault="0091616D" w:rsidP="009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6D">
        <w:rPr>
          <w:rFonts w:ascii="Times New Roman" w:hAnsi="Times New Roman" w:cs="Times New Roman"/>
          <w:sz w:val="24"/>
          <w:szCs w:val="24"/>
        </w:rPr>
        <w:t>- waga 1 najniższa – praca domowa, kartkówki, aktywność, zeszyt,</w:t>
      </w:r>
    </w:p>
    <w:p w14:paraId="73CDCD29" w14:textId="77777777" w:rsidR="0091616D" w:rsidRPr="0091616D" w:rsidRDefault="0091616D" w:rsidP="009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6D">
        <w:rPr>
          <w:rFonts w:ascii="Times New Roman" w:hAnsi="Times New Roman" w:cs="Times New Roman"/>
          <w:sz w:val="24"/>
          <w:szCs w:val="24"/>
        </w:rPr>
        <w:t>- waga 2 – referaty i inne prezentacje, odpowiedzi ustne,</w:t>
      </w:r>
    </w:p>
    <w:p w14:paraId="394490E9" w14:textId="77777777" w:rsidR="0091616D" w:rsidRPr="0091616D" w:rsidRDefault="0091616D" w:rsidP="00916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16D">
        <w:rPr>
          <w:rFonts w:ascii="Times New Roman" w:hAnsi="Times New Roman" w:cs="Times New Roman"/>
          <w:sz w:val="24"/>
          <w:szCs w:val="24"/>
        </w:rPr>
        <w:t>- waga 4 najwyższa – pisemne prace klasowe, poprawy prac klasowych, testy,</w:t>
      </w:r>
    </w:p>
    <w:p w14:paraId="16780D98" w14:textId="77777777" w:rsidR="0091616D" w:rsidRDefault="0091616D" w:rsidP="0091616D">
      <w:pPr>
        <w:jc w:val="both"/>
        <w:rPr>
          <w:rFonts w:ascii="Times New Roman" w:hAnsi="Times New Roman" w:cs="Times New Roman"/>
          <w:sz w:val="24"/>
          <w:szCs w:val="24"/>
        </w:rPr>
      </w:pPr>
      <w:r w:rsidRPr="0091616D">
        <w:rPr>
          <w:rFonts w:ascii="Times New Roman" w:hAnsi="Times New Roman" w:cs="Times New Roman"/>
          <w:sz w:val="24"/>
          <w:szCs w:val="24"/>
        </w:rPr>
        <w:t>sprawdziany.</w:t>
      </w:r>
    </w:p>
    <w:p w14:paraId="16AE369F" w14:textId="77777777" w:rsidR="009F2DCB" w:rsidRPr="009F2DCB" w:rsidRDefault="009F2DCB" w:rsidP="009161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DCB">
        <w:rPr>
          <w:rFonts w:ascii="Times New Roman" w:hAnsi="Times New Roman" w:cs="Times New Roman"/>
          <w:b/>
          <w:bCs/>
          <w:sz w:val="24"/>
          <w:szCs w:val="24"/>
        </w:rPr>
        <w:t>V. Sposoby informowania uczniów i rodziców</w:t>
      </w:r>
    </w:p>
    <w:p w14:paraId="3472204B" w14:textId="77777777" w:rsidR="009F2DCB" w:rsidRDefault="009F2DCB" w:rsidP="009F2DCB">
      <w:pPr>
        <w:pStyle w:val="Default"/>
      </w:pPr>
    </w:p>
    <w:p w14:paraId="194DAF5F" w14:textId="77777777" w:rsidR="009F2DCB" w:rsidRDefault="009F2DCB" w:rsidP="009F2DCB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1. Nauczyciel na początku roku szkolnego informują uczniów o: </w:t>
      </w:r>
    </w:p>
    <w:p w14:paraId="544D85FC" w14:textId="77777777" w:rsidR="009F2DCB" w:rsidRDefault="009F2DCB" w:rsidP="009F2DCB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a) wymaganiach edukacyjnych niezbędnych do otrzymania poszczególnych śródrocznych i rocznych ocen klasyfikacyjnych z zajęć edukacyjnych, wynikających z realizowanego programu nauczania; </w:t>
      </w:r>
    </w:p>
    <w:p w14:paraId="3D19F069" w14:textId="77777777" w:rsidR="009F2DCB" w:rsidRDefault="009F2DCB" w:rsidP="009F2DCB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b) sposobach sprawdzania osiągnięć edukacyjnych uczniów; </w:t>
      </w:r>
    </w:p>
    <w:p w14:paraId="2728BA26" w14:textId="77777777" w:rsidR="009F2DCB" w:rsidRDefault="009F2DCB" w:rsidP="009F2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warunkach i trybie uzyskania wyższej niż przewidywana rocznej oceny klasyfikacyjnej z zajęć edukacyjnych. </w:t>
      </w:r>
    </w:p>
    <w:p w14:paraId="6079FAA7" w14:textId="77777777" w:rsidR="009F2DCB" w:rsidRDefault="009F2DCB" w:rsidP="009F2D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W/w informacje przekazane są uczniom we wrześniu na pierwszych zajęciach z przedmiotu.</w:t>
      </w:r>
    </w:p>
    <w:p w14:paraId="4291B102" w14:textId="77777777" w:rsidR="009F2DCB" w:rsidRDefault="009F2DCB" w:rsidP="009F2DCB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2. Informacje o osiągnięciach i postępach ucznia w nauce nauczyciel przedstawia uczniowi na bieżąco, a rodzicom podczas zebrań, a także podczas indywidualnych konsultacji i konsultacji ustalanych przez dyrektora szkoły. </w:t>
      </w:r>
    </w:p>
    <w:p w14:paraId="6A40797C" w14:textId="5504D156" w:rsidR="009F2DCB" w:rsidRDefault="009F2DCB" w:rsidP="009F2DCB">
      <w:pPr>
        <w:pStyle w:val="Default"/>
        <w:spacing w:after="71"/>
        <w:rPr>
          <w:sz w:val="23"/>
          <w:szCs w:val="23"/>
        </w:rPr>
      </w:pPr>
      <w:r>
        <w:rPr>
          <w:sz w:val="23"/>
          <w:szCs w:val="23"/>
        </w:rPr>
        <w:t xml:space="preserve">3. O przewidywanej śródrocznej (rocznej) ocenie niedostatecznej uczeń i rodzice(prawni opiekunowie) są informowani na miesiąc przed klasyfikacyjnym posiedzeniem Rady Pedagogicznej. </w:t>
      </w:r>
    </w:p>
    <w:p w14:paraId="34DFC488" w14:textId="07836BA7" w:rsidR="00481359" w:rsidRDefault="00481359" w:rsidP="009F2DCB">
      <w:pPr>
        <w:pStyle w:val="Default"/>
        <w:spacing w:after="71"/>
        <w:rPr>
          <w:sz w:val="23"/>
          <w:szCs w:val="23"/>
        </w:rPr>
      </w:pPr>
    </w:p>
    <w:p w14:paraId="57C59BC4" w14:textId="52F58D96" w:rsidR="00481359" w:rsidRDefault="00481359" w:rsidP="009F2DCB">
      <w:pPr>
        <w:pStyle w:val="Default"/>
        <w:spacing w:after="71"/>
        <w:rPr>
          <w:sz w:val="23"/>
          <w:szCs w:val="23"/>
        </w:rPr>
      </w:pPr>
    </w:p>
    <w:p w14:paraId="559C186B" w14:textId="54C78E82" w:rsidR="00481359" w:rsidRPr="00637685" w:rsidRDefault="00ED2223" w:rsidP="004813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VI. </w:t>
      </w:r>
      <w:r w:rsidR="00481359" w:rsidRPr="00637685">
        <w:rPr>
          <w:rFonts w:ascii="Times New Roman" w:hAnsi="Times New Roman" w:cs="Times New Roman"/>
          <w:b/>
          <w:bCs/>
          <w:sz w:val="24"/>
          <w:szCs w:val="24"/>
        </w:rPr>
        <w:t>Nauczanie zdalne.</w:t>
      </w:r>
    </w:p>
    <w:p w14:paraId="6061AAD1" w14:textId="77777777" w:rsidR="00481359" w:rsidRDefault="00481359" w:rsidP="00481359">
      <w:pPr>
        <w:pStyle w:val="Default"/>
      </w:pPr>
    </w:p>
    <w:p w14:paraId="1DE30DFD" w14:textId="070AECAB" w:rsidR="00481359" w:rsidRPr="007D5C7E" w:rsidRDefault="00481359" w:rsidP="00481359">
      <w:pPr>
        <w:pStyle w:val="Default"/>
        <w:spacing w:after="120"/>
      </w:pPr>
      <w:r w:rsidRPr="007D5C7E">
        <w:t xml:space="preserve">Zadania dydaktyczne z </w:t>
      </w:r>
      <w:r>
        <w:t>przedmiotów budowlanych teoretycznych</w:t>
      </w:r>
      <w:r w:rsidRPr="007D5C7E">
        <w:t xml:space="preserve"> będą realizowane z wykorzystaniem metod i technik kształcenia na odległość. Nauczyciel kontaktuje się z uczniami poprzez:</w:t>
      </w:r>
    </w:p>
    <w:p w14:paraId="2A9C5244" w14:textId="77777777" w:rsidR="00481359" w:rsidRPr="007D5C7E" w:rsidRDefault="00481359" w:rsidP="00481359">
      <w:pPr>
        <w:pStyle w:val="Default"/>
        <w:spacing w:line="360" w:lineRule="auto"/>
      </w:pPr>
      <w:r w:rsidRPr="007D5C7E">
        <w:t>• e-dziennik</w:t>
      </w:r>
      <w:r>
        <w:t>;</w:t>
      </w:r>
    </w:p>
    <w:p w14:paraId="4A0CCCC0" w14:textId="77777777" w:rsidR="00481359" w:rsidRPr="007D5C7E" w:rsidRDefault="00481359" w:rsidP="00481359">
      <w:pPr>
        <w:pStyle w:val="Default"/>
        <w:spacing w:line="360" w:lineRule="auto"/>
      </w:pPr>
      <w:r w:rsidRPr="007D5C7E">
        <w:t xml:space="preserve">• platformę </w:t>
      </w:r>
      <w:r>
        <w:t>szkola24.net;</w:t>
      </w:r>
    </w:p>
    <w:p w14:paraId="6817B79E" w14:textId="77777777" w:rsidR="00481359" w:rsidRPr="007D5C7E" w:rsidRDefault="00481359" w:rsidP="00481359">
      <w:pPr>
        <w:pStyle w:val="Default"/>
        <w:spacing w:line="360" w:lineRule="auto"/>
      </w:pPr>
      <w:r w:rsidRPr="007D5C7E">
        <w:t>• inne, wybrane przez nauczyciela, narzędzia do nauki zdalnej</w:t>
      </w:r>
    </w:p>
    <w:p w14:paraId="70EC0861" w14:textId="77777777" w:rsidR="00481359" w:rsidRPr="007D5C7E" w:rsidRDefault="00481359" w:rsidP="00481359">
      <w:pPr>
        <w:pStyle w:val="Default"/>
      </w:pPr>
    </w:p>
    <w:p w14:paraId="2A0A653B" w14:textId="4CC5B064" w:rsidR="00481359" w:rsidRPr="007D5C7E" w:rsidRDefault="00481359" w:rsidP="00481359">
      <w:pPr>
        <w:pStyle w:val="Default"/>
        <w:numPr>
          <w:ilvl w:val="0"/>
          <w:numId w:val="7"/>
        </w:numPr>
        <w:spacing w:after="299"/>
      </w:pPr>
      <w:r w:rsidRPr="007D5C7E">
        <w:t xml:space="preserve">Podstawowym narzędziem pracy na odległość będzie </w:t>
      </w:r>
      <w:r>
        <w:t>platforma szkola24.net</w:t>
      </w:r>
      <w:r w:rsidRPr="007D5C7E">
        <w:t xml:space="preserve"> jako obszar roboczy do współpracy uczniów i nauczycieli oraz gromadzenia zbiorów, zadań.</w:t>
      </w:r>
    </w:p>
    <w:p w14:paraId="6BDA42CD" w14:textId="18D3C086" w:rsidR="00481359" w:rsidRDefault="00481359" w:rsidP="00481359">
      <w:pPr>
        <w:pStyle w:val="Default"/>
        <w:numPr>
          <w:ilvl w:val="0"/>
          <w:numId w:val="7"/>
        </w:numPr>
        <w:spacing w:after="299"/>
      </w:pPr>
      <w:r w:rsidRPr="007D5C7E">
        <w:t>Wszystkie formy zaplanowane przez nauczyciela są obowiązkowe, co oznacza, że uczeń musi posiadać z nich ocenę.</w:t>
      </w:r>
    </w:p>
    <w:p w14:paraId="0E8DA12F" w14:textId="6A6D4D02" w:rsidR="00481359" w:rsidRDefault="00481359" w:rsidP="00481359">
      <w:pPr>
        <w:pStyle w:val="Default"/>
        <w:numPr>
          <w:ilvl w:val="0"/>
          <w:numId w:val="7"/>
        </w:numPr>
        <w:spacing w:after="299"/>
      </w:pPr>
      <w:r>
        <w:t>Zadania mogą być przez uczniów przesyłane w formie zdjęć, plików, skanów na wskazany przez nauczyciela nośnik</w:t>
      </w:r>
    </w:p>
    <w:p w14:paraId="68107E6D" w14:textId="455CE081" w:rsidR="00481359" w:rsidRPr="007D5C7E" w:rsidRDefault="00481359" w:rsidP="00481359">
      <w:pPr>
        <w:pStyle w:val="Default"/>
        <w:numPr>
          <w:ilvl w:val="0"/>
          <w:numId w:val="7"/>
        </w:numPr>
        <w:spacing w:after="299"/>
      </w:pPr>
      <w:r>
        <w:t xml:space="preserve">Oceny wystawiane są zgodnie z obowiązującym systemem wag na zajęciach z przedmiotów zawodowych, przedstawionych na początku roku. </w:t>
      </w:r>
    </w:p>
    <w:p w14:paraId="2F419F6B" w14:textId="24AD5BAC" w:rsidR="00481359" w:rsidRDefault="00481359" w:rsidP="00481359">
      <w:pPr>
        <w:pStyle w:val="Default"/>
        <w:numPr>
          <w:ilvl w:val="0"/>
          <w:numId w:val="7"/>
        </w:numPr>
        <w:spacing w:after="299"/>
      </w:pPr>
      <w:r w:rsidRPr="007D5C7E">
        <w:t>Brak oddania/wysłania pracy skutkuje oceną niedostateczną.</w:t>
      </w:r>
    </w:p>
    <w:p w14:paraId="29A2AD3A" w14:textId="60DC5872" w:rsidR="00481359" w:rsidRPr="007D5C7E" w:rsidRDefault="00481359" w:rsidP="00481359">
      <w:pPr>
        <w:pStyle w:val="Default"/>
        <w:numPr>
          <w:ilvl w:val="0"/>
          <w:numId w:val="7"/>
        </w:numPr>
        <w:spacing w:after="299"/>
      </w:pPr>
      <w:r>
        <w:t>Uczeń, który nie weźmie udziału w kartkówce lub sprawdzianie (termin zostaje podany zgodnie z zasadami podanymi we wrześniu) zobowiązany jest do jego napisania w formie papierowej po powrocie do szkoły albo do wskazanego przez nauczyciela terminu, gdyby kwarantanna się znacznie przedłużyła</w:t>
      </w:r>
    </w:p>
    <w:p w14:paraId="038DA9E9" w14:textId="33F3F5DA" w:rsidR="00481359" w:rsidRDefault="00481359" w:rsidP="00481359">
      <w:pPr>
        <w:pStyle w:val="Default"/>
        <w:numPr>
          <w:ilvl w:val="0"/>
          <w:numId w:val="7"/>
        </w:numPr>
        <w:spacing w:after="299"/>
      </w:pPr>
      <w:r w:rsidRPr="007D5C7E">
        <w:t>Nauczyciel weźmie pod uwagę w ocenianiu przede wszystkim aktywność, systematyczność i postępy ucznia.</w:t>
      </w:r>
    </w:p>
    <w:p w14:paraId="312B7A32" w14:textId="02B316F0" w:rsidR="00481359" w:rsidRDefault="00481359" w:rsidP="00481359">
      <w:pPr>
        <w:pStyle w:val="Default"/>
        <w:numPr>
          <w:ilvl w:val="0"/>
          <w:numId w:val="7"/>
        </w:numPr>
      </w:pPr>
      <w:r>
        <w:t>Uczeń ma możliwość poprawienia ocen otrzymanych za zadania wykonywane w czasie zdalnego nauczania po uprzednim uzgodnieniu z nauczycielem sposobu i terminu poprawy.</w:t>
      </w:r>
    </w:p>
    <w:p w14:paraId="2B83AC43" w14:textId="77777777" w:rsidR="00481359" w:rsidRPr="007D5C7E" w:rsidRDefault="00481359" w:rsidP="00481359">
      <w:pPr>
        <w:pStyle w:val="Default"/>
        <w:ind w:left="720"/>
      </w:pPr>
    </w:p>
    <w:p w14:paraId="6CBC018B" w14:textId="77777777" w:rsidR="00481359" w:rsidRPr="007D5C7E" w:rsidRDefault="00481359" w:rsidP="00481359">
      <w:pPr>
        <w:pStyle w:val="Default"/>
        <w:numPr>
          <w:ilvl w:val="0"/>
          <w:numId w:val="7"/>
        </w:numPr>
        <w:spacing w:after="299"/>
      </w:pPr>
      <w:r w:rsidRPr="007D5C7E">
        <w:t>Jeżeli czasowo z przyczyn losowych uczeń nie miał dostępu do materiałów, to zlecone zadania należy wykonać w innym terminie wyznaczonym przez nauczyciela.</w:t>
      </w:r>
    </w:p>
    <w:p w14:paraId="039430A7" w14:textId="77777777" w:rsidR="00481359" w:rsidRPr="007D5C7E" w:rsidRDefault="00481359" w:rsidP="00481359">
      <w:pPr>
        <w:pStyle w:val="Default"/>
        <w:numPr>
          <w:ilvl w:val="0"/>
          <w:numId w:val="7"/>
        </w:numPr>
        <w:spacing w:after="299"/>
      </w:pPr>
      <w:r w:rsidRPr="007D5C7E">
        <w:t>Nauczyciel będzie uwzględniał pojawiające się trudności techniczne w związku</w:t>
      </w:r>
      <w:r>
        <w:t xml:space="preserve"> </w:t>
      </w:r>
      <w:r w:rsidRPr="007D5C7E">
        <w:t>z kształceniem na odległość i w miarę możliwości dostosuje sposoby sprawdzenia wiedzy i umiejętności do indywidualnych sytuacji.</w:t>
      </w:r>
    </w:p>
    <w:p w14:paraId="671B3395" w14:textId="170D469F" w:rsidR="00481359" w:rsidRDefault="00481359" w:rsidP="00481359">
      <w:pPr>
        <w:pStyle w:val="Default"/>
        <w:numPr>
          <w:ilvl w:val="0"/>
          <w:numId w:val="7"/>
        </w:numPr>
      </w:pPr>
      <w:r w:rsidRPr="007D5C7E">
        <w:t>Korzystanie przez ucznia z prac innych osób (bez podania źródeł) –plagiat, skutkuje oceną niedostateczną bez możliwości poprawy.</w:t>
      </w:r>
    </w:p>
    <w:p w14:paraId="31459619" w14:textId="77777777" w:rsidR="00481359" w:rsidRDefault="00481359" w:rsidP="009F2DCB">
      <w:pPr>
        <w:pStyle w:val="Default"/>
        <w:spacing w:after="71"/>
        <w:rPr>
          <w:sz w:val="23"/>
          <w:szCs w:val="23"/>
        </w:rPr>
      </w:pPr>
    </w:p>
    <w:p w14:paraId="46816921" w14:textId="77777777" w:rsidR="005A790B" w:rsidRDefault="005A790B" w:rsidP="005A790B">
      <w:pPr>
        <w:pStyle w:val="Default"/>
        <w:tabs>
          <w:tab w:val="center" w:pos="6804"/>
        </w:tabs>
        <w:spacing w:after="71"/>
        <w:rPr>
          <w:sz w:val="23"/>
          <w:szCs w:val="23"/>
        </w:rPr>
      </w:pPr>
    </w:p>
    <w:p w14:paraId="6DAB0415" w14:textId="77777777" w:rsidR="005A790B" w:rsidRDefault="005A790B" w:rsidP="005A790B">
      <w:pPr>
        <w:pStyle w:val="Default"/>
        <w:tabs>
          <w:tab w:val="center" w:pos="6804"/>
        </w:tabs>
        <w:spacing w:after="71"/>
        <w:rPr>
          <w:sz w:val="23"/>
          <w:szCs w:val="23"/>
        </w:rPr>
      </w:pPr>
      <w:r>
        <w:rPr>
          <w:sz w:val="23"/>
          <w:szCs w:val="23"/>
        </w:rPr>
        <w:tab/>
      </w:r>
      <w:r w:rsidR="00BE7673">
        <w:rPr>
          <w:sz w:val="23"/>
          <w:szCs w:val="23"/>
        </w:rPr>
        <w:t xml:space="preserve">mgr inż. </w:t>
      </w:r>
      <w:r>
        <w:rPr>
          <w:sz w:val="23"/>
          <w:szCs w:val="23"/>
        </w:rPr>
        <w:t>Maria Krawiec</w:t>
      </w:r>
    </w:p>
    <w:p w14:paraId="54C88573" w14:textId="77777777" w:rsidR="009F2DCB" w:rsidRPr="0091616D" w:rsidRDefault="009F2DCB" w:rsidP="009161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F2DCB" w:rsidRPr="0091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1175"/>
    <w:multiLevelType w:val="hybridMultilevel"/>
    <w:tmpl w:val="C2582C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55D99"/>
    <w:multiLevelType w:val="hybridMultilevel"/>
    <w:tmpl w:val="EFDC75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4B9D"/>
    <w:multiLevelType w:val="hybridMultilevel"/>
    <w:tmpl w:val="1660B9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673FA"/>
    <w:multiLevelType w:val="hybridMultilevel"/>
    <w:tmpl w:val="2B2CC3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6A5329"/>
    <w:multiLevelType w:val="hybridMultilevel"/>
    <w:tmpl w:val="13FC03E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597D72"/>
    <w:multiLevelType w:val="hybridMultilevel"/>
    <w:tmpl w:val="8D02ED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E7FBD"/>
    <w:multiLevelType w:val="hybridMultilevel"/>
    <w:tmpl w:val="A28E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3E6"/>
    <w:rsid w:val="001573E6"/>
    <w:rsid w:val="00224649"/>
    <w:rsid w:val="003666A7"/>
    <w:rsid w:val="00481359"/>
    <w:rsid w:val="00487E26"/>
    <w:rsid w:val="004B0849"/>
    <w:rsid w:val="005A790B"/>
    <w:rsid w:val="00637685"/>
    <w:rsid w:val="007200FC"/>
    <w:rsid w:val="0091616D"/>
    <w:rsid w:val="009F2DCB"/>
    <w:rsid w:val="00BB29A2"/>
    <w:rsid w:val="00BE7673"/>
    <w:rsid w:val="00C829C6"/>
    <w:rsid w:val="00D8374C"/>
    <w:rsid w:val="00ED2223"/>
    <w:rsid w:val="00EE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4F3B9"/>
  <w15:chartTrackingRefBased/>
  <w15:docId w15:val="{C25955C1-DD90-43EE-8417-FD6E8A05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573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C9267-FDE1-431A-8717-68761FC37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1813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Haneczka</dc:creator>
  <cp:keywords/>
  <dc:description/>
  <cp:lastModifiedBy>Haneczka</cp:lastModifiedBy>
  <cp:revision>13</cp:revision>
  <dcterms:created xsi:type="dcterms:W3CDTF">2018-11-20T20:37:00Z</dcterms:created>
  <dcterms:modified xsi:type="dcterms:W3CDTF">2020-09-17T18:39:00Z</dcterms:modified>
</cp:coreProperties>
</file>